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EF" w:rsidRPr="00A0712B" w:rsidRDefault="00EA63EF" w:rsidP="00EA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12B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EA63EF" w:rsidRPr="00A0712B" w:rsidRDefault="00EA63EF" w:rsidP="00EA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12B">
        <w:rPr>
          <w:rFonts w:ascii="Times New Roman" w:eastAsia="Times New Roman" w:hAnsi="Times New Roman" w:cs="Times New Roman"/>
          <w:b/>
          <w:sz w:val="20"/>
          <w:szCs w:val="20"/>
        </w:rPr>
        <w:t>СРЕДНЯЯ ОБЩЕОБРАЗОВАТЕЛЬНАЯ ШКОЛА №6</w:t>
      </w:r>
    </w:p>
    <w:p w:rsidR="00EA63EF" w:rsidRPr="00A0712B" w:rsidRDefault="00EA63EF" w:rsidP="00EA63EF">
      <w:pPr>
        <w:tabs>
          <w:tab w:val="left" w:pos="360"/>
        </w:tabs>
        <w:suppressAutoHyphens/>
        <w:spacing w:after="0" w:line="240" w:lineRule="auto"/>
        <w:outlineLvl w:val="4"/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</w:pPr>
      <w:r w:rsidRPr="00A0712B">
        <w:rPr>
          <w:rFonts w:ascii="Times New Roman" w:eastAsia="Times New Roman" w:hAnsi="Times New Roman" w:cs="Times New Roman"/>
          <w:sz w:val="20"/>
          <w:szCs w:val="20"/>
        </w:rPr>
        <w:t>проспект Мира и Дружбы,1 а, п</w:t>
      </w:r>
      <w:proofErr w:type="gramStart"/>
      <w:r w:rsidRPr="00A0712B">
        <w:rPr>
          <w:rFonts w:ascii="Times New Roman" w:eastAsia="Times New Roman" w:hAnsi="Times New Roman" w:cs="Times New Roman"/>
          <w:sz w:val="20"/>
          <w:szCs w:val="20"/>
        </w:rPr>
        <w:t>.Ж</w:t>
      </w:r>
      <w:proofErr w:type="gramEnd"/>
      <w:r w:rsidRPr="00A0712B">
        <w:rPr>
          <w:rFonts w:ascii="Times New Roman" w:eastAsia="Times New Roman" w:hAnsi="Times New Roman" w:cs="Times New Roman"/>
          <w:sz w:val="20"/>
          <w:szCs w:val="20"/>
        </w:rPr>
        <w:t xml:space="preserve">елезнодорожный,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</w:rPr>
        <w:t>Усольский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</w:rPr>
        <w:t xml:space="preserve">  район, Иркутская область, 665483,тел </w:t>
      </w:r>
      <w:r w:rsidRPr="00A0712B">
        <w:rPr>
          <w:rFonts w:ascii="Times New Roman" w:eastAsia="Times New Roman" w:hAnsi="Times New Roman" w:cs="Times New Roman"/>
          <w:sz w:val="20"/>
          <w:szCs w:val="20"/>
          <w:shd w:val="clear" w:color="auto" w:fill="FCFCFC"/>
        </w:rPr>
        <w:t xml:space="preserve">8(39543)98-2-33;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  <w:lang w:val="en-US"/>
        </w:rPr>
        <w:t>htt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://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soshsix.uoura.ru</w:t>
      </w:r>
      <w:proofErr w:type="spellEnd"/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;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e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>-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mail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 xml:space="preserve"> :sosh6.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  <w:lang w:val="en-US"/>
        </w:rPr>
        <w:t>mbou</w:t>
      </w:r>
      <w:proofErr w:type="spellEnd"/>
      <w:r w:rsidRPr="00765697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9823398233</w:t>
      </w:r>
      <w:r w:rsidRPr="00A0712B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CFCFC"/>
        </w:rPr>
        <w:t>@yandex.ru</w:t>
      </w:r>
    </w:p>
    <w:p w:rsidR="00EA63EF" w:rsidRPr="00BB4B26" w:rsidRDefault="00EA63EF" w:rsidP="00EA6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712B">
        <w:rPr>
          <w:rFonts w:ascii="Times New Roman" w:eastAsia="Times New Roman" w:hAnsi="Times New Roman" w:cs="Times New Roman"/>
          <w:sz w:val="20"/>
          <w:szCs w:val="20"/>
          <w:u w:val="single"/>
        </w:rPr>
        <w:t>ОКПО 41760266               ОГРН 1023802144937    ИНН 3840005000           КПП 385101001</w:t>
      </w:r>
    </w:p>
    <w:p w:rsidR="00EA63EF" w:rsidRPr="00B24C77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3EF" w:rsidRPr="00B24C77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63EF" w:rsidRPr="00B24C77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C77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63EF" w:rsidRPr="00B24C77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63EF" w:rsidRDefault="00EA63EF" w:rsidP="00EA63EF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04.09.2024 г.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 139/1</w:t>
      </w:r>
    </w:p>
    <w:p w:rsidR="00EA63EF" w:rsidRPr="00B24C77" w:rsidRDefault="00EA63EF" w:rsidP="00EA63EF">
      <w:pPr>
        <w:widowControl w:val="0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63EF" w:rsidRPr="00E816B4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создании и утверждении состава</w:t>
      </w:r>
    </w:p>
    <w:p w:rsidR="00EA63EF" w:rsidRPr="00E816B4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комиссии, обеспечивающей организационно-</w:t>
      </w:r>
    </w:p>
    <w:p w:rsidR="00EA63EF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техническое сопровождение </w:t>
      </w:r>
      <w:r>
        <w:rPr>
          <w:rFonts w:ascii="Times New Roman" w:hAnsi="Times New Roman" w:cs="Times New Roman"/>
          <w:sz w:val="24"/>
          <w:szCs w:val="24"/>
        </w:rPr>
        <w:t>социально-</w:t>
      </w:r>
    </w:p>
    <w:p w:rsidR="00EA63EF" w:rsidRPr="00E816B4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психологического тестирования</w:t>
      </w:r>
      <w:r w:rsidRPr="00E248BF">
        <w:t xml:space="preserve"> </w:t>
      </w:r>
      <w:r w:rsidRPr="00E248B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2024 -2025 </w:t>
      </w:r>
      <w:r w:rsidRPr="00E248BF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EA63EF" w:rsidRPr="00E816B4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3EF" w:rsidRPr="00E816B4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3EF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6CF">
        <w:rPr>
          <w:rFonts w:ascii="Times New Roman" w:hAnsi="Times New Roman" w:cs="Times New Roman"/>
          <w:sz w:val="24"/>
          <w:szCs w:val="24"/>
        </w:rPr>
        <w:t>В соответствие Порядку проведения социально-психологического тестирования лиц, обучающихся в общеобразовательных организациях и профессиональных образовател</w:t>
      </w:r>
      <w:r>
        <w:rPr>
          <w:rFonts w:ascii="Times New Roman" w:hAnsi="Times New Roman" w:cs="Times New Roman"/>
          <w:sz w:val="24"/>
          <w:szCs w:val="24"/>
        </w:rPr>
        <w:t>ьных организациях, утвержденному</w:t>
      </w:r>
      <w:r w:rsidRPr="003B16CF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20 февраля 2020 г. N59, руководствуясь Уставом,</w:t>
      </w:r>
    </w:p>
    <w:p w:rsidR="00EA63EF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3EF" w:rsidRPr="00FF7A7D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B16CF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EA63EF" w:rsidRPr="00FF7A7D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A63EF" w:rsidRPr="00E816B4" w:rsidRDefault="00EA63EF" w:rsidP="00EA63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6CF">
        <w:rPr>
          <w:rFonts w:ascii="Times New Roman" w:hAnsi="Times New Roman" w:cs="Times New Roman"/>
          <w:sz w:val="24"/>
          <w:szCs w:val="24"/>
        </w:rPr>
        <w:t>1. Создать комиссию для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обеспечения организационно-технического сопровождения социально-психологического тестирования, </w:t>
      </w:r>
      <w:r w:rsidRPr="00100CA3">
        <w:rPr>
          <w:rFonts w:ascii="Times New Roman" w:hAnsi="Times New Roman" w:cs="Times New Roman"/>
          <w:sz w:val="24"/>
          <w:szCs w:val="24"/>
        </w:rPr>
        <w:t>направленного на профил</w:t>
      </w:r>
      <w:r>
        <w:rPr>
          <w:rFonts w:ascii="Times New Roman" w:hAnsi="Times New Roman" w:cs="Times New Roman"/>
          <w:sz w:val="24"/>
          <w:szCs w:val="24"/>
        </w:rPr>
        <w:t xml:space="preserve">актику незаконного потребления </w:t>
      </w:r>
      <w:r w:rsidRPr="00100CA3">
        <w:rPr>
          <w:rFonts w:ascii="Times New Roman" w:hAnsi="Times New Roman" w:cs="Times New Roman"/>
          <w:sz w:val="24"/>
          <w:szCs w:val="24"/>
        </w:rPr>
        <w:t xml:space="preserve">обучающимися наркотических средств и психотропных веществ </w:t>
      </w:r>
      <w:r w:rsidRPr="00E816B4">
        <w:rPr>
          <w:rFonts w:ascii="Times New Roman" w:hAnsi="Times New Roman" w:cs="Times New Roman"/>
          <w:sz w:val="24"/>
          <w:szCs w:val="24"/>
        </w:rPr>
        <w:t>(далее – Комиссия), в следующем составе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B16CF">
        <w:rPr>
          <w:rFonts w:ascii="Times New Roman" w:hAnsi="Times New Roman" w:cs="Times New Roman"/>
          <w:i/>
          <w:sz w:val="24"/>
          <w:szCs w:val="24"/>
        </w:rPr>
        <w:t>не менее 3-х человек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EA63EF" w:rsidRPr="00E816B4" w:rsidRDefault="00EA63EF" w:rsidP="00EA63E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Предсе</w:t>
      </w:r>
      <w:r>
        <w:rPr>
          <w:rFonts w:ascii="Times New Roman" w:hAnsi="Times New Roman" w:cs="Times New Roman"/>
          <w:sz w:val="24"/>
          <w:szCs w:val="24"/>
        </w:rPr>
        <w:t xml:space="preserve">датель – </w:t>
      </w:r>
      <w:r w:rsidRPr="00EA63EF">
        <w:rPr>
          <w:rFonts w:ascii="Times New Roman" w:hAnsi="Times New Roman" w:cs="Times New Roman"/>
          <w:sz w:val="24"/>
          <w:szCs w:val="24"/>
          <w:u w:val="single"/>
        </w:rPr>
        <w:t>Самойлова Алена Валерьевна, заместитель директора по ВР;</w:t>
      </w:r>
    </w:p>
    <w:p w:rsidR="00EA63EF" w:rsidRPr="00E816B4" w:rsidRDefault="00EA63EF" w:rsidP="00EA63E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A63EF" w:rsidRPr="00E816B4" w:rsidRDefault="00EA63EF" w:rsidP="00EA63E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Владимировна, педаго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психолог;</w:t>
      </w:r>
    </w:p>
    <w:p w:rsidR="00EA63EF" w:rsidRDefault="00EA63EF" w:rsidP="00EA63EF">
      <w:pPr>
        <w:pStyle w:val="ConsPlusNonformat"/>
        <w:tabs>
          <w:tab w:val="left" w:pos="26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Владимировна, социальный педагог:</w:t>
      </w:r>
    </w:p>
    <w:p w:rsidR="00EA63EF" w:rsidRPr="00E816B4" w:rsidRDefault="00EA63EF" w:rsidP="00EA63EF">
      <w:pPr>
        <w:pStyle w:val="ConsPlusNonformat"/>
        <w:tabs>
          <w:tab w:val="left" w:pos="26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Раиса Викторовна, учитель информатики.                          </w:t>
      </w:r>
    </w:p>
    <w:p w:rsidR="00EA63EF" w:rsidRPr="00E816B4" w:rsidRDefault="00EA63EF" w:rsidP="00EA63E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A63EF" w:rsidRDefault="00EA63EF" w:rsidP="00EA63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>лены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63EF" w:rsidRDefault="00EA63EF" w:rsidP="00EA63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>еред началом проведения тестирования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EA63EF" w:rsidRDefault="00EA63EF" w:rsidP="00EA63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>С целью обеспечения конфиденциальности результатов тестирования во время его проведения не допускают свободно</w:t>
      </w:r>
      <w:r>
        <w:rPr>
          <w:rFonts w:ascii="Times New Roman" w:eastAsia="Times New Roman" w:hAnsi="Times New Roman" w:cs="Times New Roman"/>
          <w:sz w:val="24"/>
          <w:szCs w:val="24"/>
        </w:rPr>
        <w:t>го общения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 xml:space="preserve"> между обучающимися, участвующими в тестировании, и перемещени</w:t>
      </w:r>
      <w:r>
        <w:rPr>
          <w:rFonts w:ascii="Times New Roman" w:eastAsia="Times New Roman" w:hAnsi="Times New Roman" w:cs="Times New Roman"/>
          <w:sz w:val="24"/>
          <w:szCs w:val="24"/>
        </w:rPr>
        <w:t>я по кабинету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>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EA63EF" w:rsidRPr="00CD6139" w:rsidRDefault="00EA63EF" w:rsidP="00EA63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>
        <w:rPr>
          <w:rFonts w:ascii="Verdana" w:eastAsia="Times New Roman" w:hAnsi="Verdana" w:cs="Times New Roman"/>
          <w:sz w:val="21"/>
          <w:szCs w:val="21"/>
        </w:rPr>
        <w:t xml:space="preserve"> 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>По завершении тестирования комплектуют обезличенные заполненные анкеты (опросные листы) на бумажном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p w:rsidR="00EA63EF" w:rsidRDefault="00EA63EF" w:rsidP="00EA63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>Результаты тестирования группируют по классам (группам), в которых обучаются обучающиеся, и упаковывают в пакеты.</w:t>
      </w:r>
      <w:r>
        <w:rPr>
          <w:rFonts w:ascii="Verdana" w:eastAsia="Times New Roman" w:hAnsi="Verdana" w:cs="Times New Roman"/>
          <w:sz w:val="21"/>
          <w:szCs w:val="21"/>
        </w:rPr>
        <w:t xml:space="preserve"> 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>На лицевой стороне пакетов с резул</w:t>
      </w:r>
      <w:r>
        <w:rPr>
          <w:rFonts w:ascii="Times New Roman" w:eastAsia="Times New Roman" w:hAnsi="Times New Roman" w:cs="Times New Roman"/>
          <w:sz w:val="24"/>
          <w:szCs w:val="24"/>
        </w:rPr>
        <w:t>ьтатами тестирования указывают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образовательной организации, ее место нахождения, количество обучающихся, принявших участие в тес</w:t>
      </w:r>
      <w:r>
        <w:rPr>
          <w:rFonts w:ascii="Times New Roman" w:eastAsia="Times New Roman" w:hAnsi="Times New Roman" w:cs="Times New Roman"/>
          <w:sz w:val="24"/>
          <w:szCs w:val="24"/>
        </w:rPr>
        <w:t>тировании, а также класс (группу), в котором они обучаются, дату</w:t>
      </w:r>
      <w:r w:rsidRPr="00CD6139">
        <w:rPr>
          <w:rFonts w:ascii="Times New Roman" w:eastAsia="Times New Roman" w:hAnsi="Times New Roman" w:cs="Times New Roman"/>
          <w:sz w:val="24"/>
          <w:szCs w:val="24"/>
        </w:rPr>
        <w:t xml:space="preserve"> и время проведения тестирования; ставят подписи с расшифровкой фамилии, имени и отчества (при наличии).</w:t>
      </w:r>
    </w:p>
    <w:p w:rsidR="00EA63EF" w:rsidRPr="00100CA3" w:rsidRDefault="00EA63EF" w:rsidP="00EA63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</w:t>
      </w:r>
      <w:r w:rsidRPr="00E816B4">
        <w:rPr>
          <w:rFonts w:ascii="Times New Roman" w:hAnsi="Times New Roman" w:cs="Times New Roman"/>
          <w:sz w:val="24"/>
          <w:szCs w:val="24"/>
        </w:rPr>
        <w:t xml:space="preserve">По завершении социально-психологического тестирования обучающихся </w:t>
      </w:r>
      <w:r w:rsidRPr="00100CA3">
        <w:rPr>
          <w:rFonts w:ascii="Times New Roman" w:hAnsi="Times New Roman" w:cs="Times New Roman"/>
          <w:sz w:val="24"/>
          <w:szCs w:val="24"/>
        </w:rPr>
        <w:t xml:space="preserve">производят подсчет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 w:rsidRPr="00E816B4">
        <w:rPr>
          <w:rFonts w:ascii="Times New Roman" w:hAnsi="Times New Roman" w:cs="Times New Roman"/>
          <w:sz w:val="24"/>
          <w:szCs w:val="24"/>
        </w:rPr>
        <w:t xml:space="preserve">, фиксируют обобщенные результаты по классам и группам, заполняют Акт передачи на хранение результатов социально-психологического тестирования в двух экземплярах, упаковывают один экземпляр акта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E816B4">
        <w:rPr>
          <w:rFonts w:ascii="Times New Roman" w:hAnsi="Times New Roman" w:cs="Times New Roman"/>
          <w:sz w:val="24"/>
          <w:szCs w:val="24"/>
        </w:rPr>
        <w:t>раздельные пакеты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 xml:space="preserve">(при необходимости копии акта помещаются во все пакеты). </w:t>
      </w:r>
      <w:r>
        <w:rPr>
          <w:rFonts w:ascii="Times New Roman" w:hAnsi="Times New Roman" w:cs="Times New Roman"/>
          <w:sz w:val="24"/>
          <w:szCs w:val="24"/>
        </w:rPr>
        <w:t>Второй экземпляр Акта п</w:t>
      </w:r>
      <w:r w:rsidRPr="00E816B4">
        <w:rPr>
          <w:rFonts w:ascii="Times New Roman" w:hAnsi="Times New Roman" w:cs="Times New Roman"/>
          <w:sz w:val="24"/>
          <w:szCs w:val="24"/>
        </w:rPr>
        <w:t xml:space="preserve">редседатель Комиссии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 ГКУ «Центр профилактики, реабилитации и коррекции» по установленной форме.</w:t>
      </w:r>
    </w:p>
    <w:p w:rsidR="00EA63EF" w:rsidRPr="00E816B4" w:rsidRDefault="00EA63EF" w:rsidP="00EA63E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3. Ко</w:t>
      </w:r>
      <w:r>
        <w:rPr>
          <w:rFonts w:ascii="Times New Roman" w:hAnsi="Times New Roman" w:cs="Times New Roman"/>
          <w:sz w:val="24"/>
          <w:szCs w:val="24"/>
        </w:rPr>
        <w:t xml:space="preserve">нтроль исполнения </w:t>
      </w:r>
      <w:r w:rsidRPr="00E816B4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816B4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>каза возложить Самойлову Алену Валерьевну, заместителя директора по ВР.</w:t>
      </w:r>
    </w:p>
    <w:p w:rsidR="00EA63EF" w:rsidRPr="00E816B4" w:rsidRDefault="00EA63EF" w:rsidP="00EA6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63EF" w:rsidRDefault="00EA63EF" w:rsidP="00EA6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63E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81525" cy="1485900"/>
            <wp:effectExtent l="19050" t="0" r="9525" b="0"/>
            <wp:docPr id="4" name="Рисунок 1" descr="печат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3EF" w:rsidRDefault="00EA63EF" w:rsidP="00EA6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63EF" w:rsidRPr="00E816B4" w:rsidRDefault="00EA63EF" w:rsidP="00EA6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63EF" w:rsidRPr="00E816B4" w:rsidRDefault="00EA63EF" w:rsidP="00EA6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с Приказом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EA63EF" w:rsidRPr="00E816B4" w:rsidRDefault="00EA63EF" w:rsidP="00EA6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572D" w:rsidRPr="00EA63EF" w:rsidRDefault="00EA63EF">
      <w:pPr>
        <w:rPr>
          <w:rFonts w:ascii="Times New Roman" w:hAnsi="Times New Roman" w:cs="Times New Roman"/>
        </w:rPr>
      </w:pPr>
      <w:r w:rsidRPr="00EA63EF">
        <w:rPr>
          <w:rFonts w:ascii="Times New Roman" w:hAnsi="Times New Roman" w:cs="Times New Roman"/>
        </w:rPr>
        <w:t>Самойлова А.В. ____________________</w:t>
      </w:r>
    </w:p>
    <w:p w:rsidR="00EA63EF" w:rsidRPr="00EA63EF" w:rsidRDefault="00EA63EF">
      <w:pPr>
        <w:rPr>
          <w:rFonts w:ascii="Times New Roman" w:hAnsi="Times New Roman" w:cs="Times New Roman"/>
        </w:rPr>
      </w:pPr>
      <w:proofErr w:type="spellStart"/>
      <w:r w:rsidRPr="00EA63EF">
        <w:rPr>
          <w:rFonts w:ascii="Times New Roman" w:hAnsi="Times New Roman" w:cs="Times New Roman"/>
        </w:rPr>
        <w:t>Сабитова</w:t>
      </w:r>
      <w:proofErr w:type="spellEnd"/>
      <w:r w:rsidRPr="00EA63EF">
        <w:rPr>
          <w:rFonts w:ascii="Times New Roman" w:hAnsi="Times New Roman" w:cs="Times New Roman"/>
        </w:rPr>
        <w:t xml:space="preserve"> Г.В. ______________________</w:t>
      </w:r>
    </w:p>
    <w:p w:rsidR="00EA63EF" w:rsidRPr="00EA63EF" w:rsidRDefault="00EA63EF">
      <w:pPr>
        <w:rPr>
          <w:rFonts w:ascii="Times New Roman" w:hAnsi="Times New Roman" w:cs="Times New Roman"/>
        </w:rPr>
      </w:pPr>
      <w:proofErr w:type="spellStart"/>
      <w:r w:rsidRPr="00EA63EF">
        <w:rPr>
          <w:rFonts w:ascii="Times New Roman" w:hAnsi="Times New Roman" w:cs="Times New Roman"/>
        </w:rPr>
        <w:t>Ладыгина</w:t>
      </w:r>
      <w:proofErr w:type="spellEnd"/>
      <w:r w:rsidRPr="00EA63EF">
        <w:rPr>
          <w:rFonts w:ascii="Times New Roman" w:hAnsi="Times New Roman" w:cs="Times New Roman"/>
        </w:rPr>
        <w:t xml:space="preserve"> О.В. ______________________</w:t>
      </w:r>
    </w:p>
    <w:sectPr w:rsidR="00EA63EF" w:rsidRPr="00EA63EF" w:rsidSect="0004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3EF"/>
    <w:rsid w:val="0004572D"/>
    <w:rsid w:val="00EA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63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3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2024-10-09T13:53:00Z</dcterms:created>
  <dcterms:modified xsi:type="dcterms:W3CDTF">2024-10-09T14:00:00Z</dcterms:modified>
</cp:coreProperties>
</file>